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1D53" w14:textId="17CD1B4D" w:rsidR="00413809" w:rsidRDefault="00413809" w:rsidP="00413809"/>
    <w:p w14:paraId="329D1E22" w14:textId="5099CAED" w:rsidR="00413809" w:rsidRDefault="00413809" w:rsidP="00413809"/>
    <w:p w14:paraId="370AD85D" w14:textId="361B41B3" w:rsidR="00413809" w:rsidRDefault="00413809" w:rsidP="00413809"/>
    <w:p w14:paraId="24BE95DA" w14:textId="26B8D24A" w:rsidR="007130BB" w:rsidRDefault="007130BB" w:rsidP="00413809"/>
    <w:p w14:paraId="6F3C9B06" w14:textId="031430D1" w:rsidR="007130BB" w:rsidRDefault="007130BB" w:rsidP="00413809"/>
    <w:p w14:paraId="24EB9A1E" w14:textId="77777777" w:rsidR="00E741B5" w:rsidRDefault="00E741B5" w:rsidP="00E741B5">
      <w:r w:rsidRPr="00544525">
        <w:t>Temeljem</w:t>
      </w:r>
      <w:r>
        <w:t xml:space="preserve"> Odluke Uprave broj: 9385/19. od 04. 09.2019. godine i </w:t>
      </w:r>
      <w:r w:rsidRPr="00544525">
        <w:t xml:space="preserve"> </w:t>
      </w:r>
      <w:r>
        <w:t xml:space="preserve">točke X. objavljenog Javnog natječaja za davanje u zakup poslovnih prostora – drvenih štandova zatvorenog tipa na Gradskoj tržnici u Koprivnici objavljuje se slijedeća </w:t>
      </w:r>
    </w:p>
    <w:p w14:paraId="7D8432E8" w14:textId="77777777" w:rsidR="00E741B5" w:rsidRDefault="00E741B5" w:rsidP="00E741B5"/>
    <w:p w14:paraId="53A1EF75" w14:textId="77777777" w:rsidR="00E741B5" w:rsidRDefault="00E741B5" w:rsidP="00E741B5"/>
    <w:p w14:paraId="066C3B0B" w14:textId="77777777" w:rsidR="00E741B5" w:rsidRDefault="00E741B5" w:rsidP="00E741B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A3176">
        <w:rPr>
          <w:rFonts w:ascii="Times New Roman" w:hAnsi="Times New Roman" w:cs="Times New Roman"/>
          <w:b/>
          <w:bCs/>
          <w:color w:val="auto"/>
        </w:rPr>
        <w:t>O B A V I J E S T</w:t>
      </w:r>
    </w:p>
    <w:p w14:paraId="0121B8D1" w14:textId="77777777" w:rsidR="00E741B5" w:rsidRDefault="00E741B5" w:rsidP="00E741B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5BBD6A9" w14:textId="77777777" w:rsidR="00E741B5" w:rsidRDefault="00E741B5" w:rsidP="00E741B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226D5BC" w14:textId="77777777" w:rsidR="00E741B5" w:rsidRPr="0042014C" w:rsidRDefault="00E741B5" w:rsidP="00E741B5">
      <w:pPr>
        <w:pStyle w:val="Default"/>
        <w:rPr>
          <w:rFonts w:ascii="Times New Roman" w:hAnsi="Times New Roman" w:cs="Times New Roman"/>
          <w:color w:val="auto"/>
        </w:rPr>
      </w:pPr>
      <w:r w:rsidRPr="0042014C">
        <w:rPr>
          <w:rFonts w:ascii="Times New Roman" w:hAnsi="Times New Roman" w:cs="Times New Roman"/>
          <w:color w:val="auto"/>
        </w:rPr>
        <w:t>Nakon provedenog  Javnog natječaja u ponudi za zakup poslovnih prostora – drvenih štandova zatvorenog tipa na Gradskoj tržnici u Koprivnici u ponudi su slijedeći drveni štandovi:</w:t>
      </w:r>
    </w:p>
    <w:p w14:paraId="76E23F14" w14:textId="77777777" w:rsidR="00E741B5" w:rsidRPr="00F760DD" w:rsidRDefault="00E741B5" w:rsidP="00E741B5">
      <w:pPr>
        <w:jc w:val="both"/>
      </w:pPr>
      <w:r w:rsidRPr="00F760DD">
        <w:t xml:space="preserve">    </w:t>
      </w:r>
    </w:p>
    <w:p w14:paraId="609AE286" w14:textId="77777777" w:rsidR="00E741B5" w:rsidRDefault="00E741B5" w:rsidP="00E741B5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656EA">
        <w:rPr>
          <w:rFonts w:ascii="Times New Roman" w:hAnsi="Times New Roman"/>
          <w:sz w:val="24"/>
          <w:szCs w:val="24"/>
        </w:rPr>
        <w:t>štandov</w:t>
      </w:r>
      <w:r>
        <w:rPr>
          <w:rFonts w:ascii="Times New Roman" w:hAnsi="Times New Roman"/>
          <w:sz w:val="24"/>
          <w:szCs w:val="24"/>
        </w:rPr>
        <w:t>i</w:t>
      </w:r>
      <w:r w:rsidRPr="004656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rednih brojeva </w:t>
      </w:r>
      <w:r w:rsidRPr="004656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 17, 19, 20 i 22</w:t>
      </w:r>
      <w:r w:rsidRPr="004656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pojedinačne veličine od 20 m2 </w:t>
      </w:r>
      <w:r w:rsidRPr="004656EA">
        <w:rPr>
          <w:rFonts w:ascii="Times New Roman" w:hAnsi="Times New Roman"/>
          <w:sz w:val="24"/>
          <w:szCs w:val="24"/>
        </w:rPr>
        <w:t xml:space="preserve"> </w:t>
      </w:r>
    </w:p>
    <w:p w14:paraId="30F10F43" w14:textId="77777777" w:rsidR="00E741B5" w:rsidRDefault="00E741B5" w:rsidP="00E741B5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656EA">
        <w:rPr>
          <w:rFonts w:ascii="Times New Roman" w:hAnsi="Times New Roman"/>
          <w:sz w:val="24"/>
          <w:szCs w:val="24"/>
        </w:rPr>
        <w:t>štandov</w:t>
      </w:r>
      <w:r>
        <w:rPr>
          <w:rFonts w:ascii="Times New Roman" w:hAnsi="Times New Roman"/>
          <w:sz w:val="24"/>
          <w:szCs w:val="24"/>
        </w:rPr>
        <w:t>i</w:t>
      </w:r>
      <w:r w:rsidRPr="004656E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rednih </w:t>
      </w:r>
      <w:r w:rsidRPr="004656EA">
        <w:rPr>
          <w:rFonts w:ascii="Times New Roman" w:hAnsi="Times New Roman"/>
          <w:sz w:val="24"/>
          <w:szCs w:val="24"/>
        </w:rPr>
        <w:t>broj</w:t>
      </w:r>
      <w:r>
        <w:rPr>
          <w:rFonts w:ascii="Times New Roman" w:hAnsi="Times New Roman"/>
          <w:sz w:val="24"/>
          <w:szCs w:val="24"/>
        </w:rPr>
        <w:t>eva</w:t>
      </w:r>
      <w:r w:rsidRPr="004656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37, 41 i 42 pojedinačne veličine od 16 m2  i</w:t>
      </w:r>
    </w:p>
    <w:p w14:paraId="2AE35C5A" w14:textId="77777777" w:rsidR="00E741B5" w:rsidRDefault="00E741B5" w:rsidP="00E741B5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656EA">
        <w:rPr>
          <w:rFonts w:ascii="Times New Roman" w:hAnsi="Times New Roman"/>
          <w:sz w:val="24"/>
          <w:szCs w:val="24"/>
        </w:rPr>
        <w:t>štandov</w:t>
      </w:r>
      <w:r>
        <w:rPr>
          <w:rFonts w:ascii="Times New Roman" w:hAnsi="Times New Roman"/>
          <w:sz w:val="24"/>
          <w:szCs w:val="24"/>
        </w:rPr>
        <w:t>i</w:t>
      </w:r>
      <w:r w:rsidRPr="004656E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rednih </w:t>
      </w:r>
      <w:r w:rsidRPr="004656EA">
        <w:rPr>
          <w:rFonts w:ascii="Times New Roman" w:hAnsi="Times New Roman"/>
          <w:sz w:val="24"/>
          <w:szCs w:val="24"/>
        </w:rPr>
        <w:t>broj</w:t>
      </w:r>
      <w:r>
        <w:rPr>
          <w:rFonts w:ascii="Times New Roman" w:hAnsi="Times New Roman"/>
          <w:sz w:val="24"/>
          <w:szCs w:val="24"/>
        </w:rPr>
        <w:t>eva</w:t>
      </w:r>
      <w:r w:rsidRPr="004656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54, 56, 58, 59 i 60, pojedinačne veličine od 16 m2 </w:t>
      </w:r>
    </w:p>
    <w:p w14:paraId="6F5AA875" w14:textId="77777777" w:rsidR="00E741B5" w:rsidRDefault="00E741B5" w:rsidP="00E741B5">
      <w:pPr>
        <w:jc w:val="both"/>
      </w:pPr>
    </w:p>
    <w:p w14:paraId="03FD8073" w14:textId="77777777" w:rsidR="00E741B5" w:rsidRDefault="00E741B5" w:rsidP="00E741B5">
      <w:pPr>
        <w:jc w:val="both"/>
      </w:pPr>
      <w:r>
        <w:t>Ostale odredbe Javnog natječaja ostaju neizmijenjene.</w:t>
      </w:r>
    </w:p>
    <w:p w14:paraId="2F357DA4" w14:textId="77777777" w:rsidR="00E741B5" w:rsidRDefault="00E741B5" w:rsidP="00E741B5">
      <w:pPr>
        <w:jc w:val="both"/>
      </w:pPr>
    </w:p>
    <w:p w14:paraId="3221C975" w14:textId="77777777" w:rsidR="00E741B5" w:rsidRDefault="00E741B5" w:rsidP="00E741B5">
      <w:pPr>
        <w:tabs>
          <w:tab w:val="left" w:pos="709"/>
        </w:tabs>
        <w:jc w:val="both"/>
      </w:pPr>
      <w:r>
        <w:rPr>
          <w:rFonts w:eastAsia="Calibri"/>
          <w:color w:val="000000"/>
        </w:rPr>
        <w:t xml:space="preserve">Dodatne informacije mogu se dobiti u Upravi tržnice KOMUNALAC d.o.o., </w:t>
      </w:r>
      <w:r w:rsidRPr="007330C5">
        <w:rPr>
          <w:rFonts w:eastAsia="Calibri"/>
          <w:color w:val="000000"/>
        </w:rPr>
        <w:t>Ulici Đure Estera 1/A</w:t>
      </w:r>
      <w:r>
        <w:rPr>
          <w:rFonts w:eastAsia="Calibri"/>
          <w:color w:val="000000"/>
        </w:rPr>
        <w:t xml:space="preserve">, </w:t>
      </w:r>
      <w:r w:rsidRPr="008952A3">
        <w:rPr>
          <w:rFonts w:eastAsia="Calibri"/>
          <w:color w:val="000000"/>
        </w:rPr>
        <w:t xml:space="preserve">48000 Koprivnica, </w:t>
      </w:r>
      <w:proofErr w:type="spellStart"/>
      <w:r w:rsidRPr="008952A3">
        <w:rPr>
          <w:rFonts w:eastAsia="Calibri"/>
          <w:color w:val="000000"/>
        </w:rPr>
        <w:t>tel</w:t>
      </w:r>
      <w:proofErr w:type="spellEnd"/>
      <w:r w:rsidRPr="008952A3">
        <w:rPr>
          <w:rFonts w:eastAsia="Calibri"/>
          <w:color w:val="000000"/>
        </w:rPr>
        <w:t>:</w:t>
      </w:r>
      <w:r>
        <w:t xml:space="preserve"> </w:t>
      </w:r>
      <w:r w:rsidRPr="00E068E8">
        <w:t>048</w:t>
      </w:r>
      <w:r>
        <w:t xml:space="preserve"> </w:t>
      </w:r>
      <w:r w:rsidRPr="00A14DB5">
        <w:t>621</w:t>
      </w:r>
      <w:r>
        <w:t xml:space="preserve"> </w:t>
      </w:r>
      <w:r w:rsidRPr="00A14DB5">
        <w:t>392</w:t>
      </w:r>
      <w:r>
        <w:t xml:space="preserve">, e-mail: </w:t>
      </w:r>
      <w:hyperlink r:id="rId8" w:history="1">
        <w:r w:rsidRPr="00106964">
          <w:rPr>
            <w:rStyle w:val="Hiperveza"/>
          </w:rPr>
          <w:t>info@komunalac-kc.hr</w:t>
        </w:r>
      </w:hyperlink>
      <w:r>
        <w:t>, osoba za kontakt: Mirjana Smolek Potočnik.</w:t>
      </w:r>
    </w:p>
    <w:p w14:paraId="553A4EEA" w14:textId="77777777" w:rsidR="00E741B5" w:rsidRDefault="00E741B5" w:rsidP="00E741B5">
      <w:pPr>
        <w:jc w:val="both"/>
      </w:pPr>
    </w:p>
    <w:p w14:paraId="38F256CD" w14:textId="77777777" w:rsidR="00E741B5" w:rsidRDefault="00E741B5" w:rsidP="00E741B5">
      <w:pPr>
        <w:jc w:val="both"/>
      </w:pPr>
    </w:p>
    <w:p w14:paraId="43F8D09D" w14:textId="77777777" w:rsidR="00E741B5" w:rsidRPr="005A4FE1" w:rsidRDefault="00E741B5" w:rsidP="00E741B5">
      <w:pPr>
        <w:jc w:val="both"/>
        <w:rPr>
          <w:rFonts w:eastAsia="Calibri"/>
          <w:color w:val="FF0000"/>
        </w:rPr>
      </w:pPr>
      <w:r>
        <w:t xml:space="preserve">Ova obavijest objavit će se na Oglasnoj ploči Gradske tržnice u Koprivnici i na internetskoj stranci </w:t>
      </w:r>
      <w:r w:rsidRPr="004E2458">
        <w:rPr>
          <w:rFonts w:eastAsia="Calibri"/>
        </w:rPr>
        <w:t xml:space="preserve"> </w:t>
      </w:r>
      <w:hyperlink r:id="rId9" w:history="1">
        <w:r w:rsidRPr="00AA5FA6">
          <w:rPr>
            <w:rStyle w:val="Hiperveza"/>
            <w:rFonts w:eastAsia="Calibri"/>
          </w:rPr>
          <w:t>www.komunalac-kc.hr</w:t>
        </w:r>
      </w:hyperlink>
      <w:r w:rsidRPr="005A4FE1">
        <w:rPr>
          <w:rFonts w:eastAsia="Calibri"/>
          <w:color w:val="FF0000"/>
        </w:rPr>
        <w:t>.</w:t>
      </w:r>
    </w:p>
    <w:p w14:paraId="38A16A50" w14:textId="2378553C" w:rsidR="007130BB" w:rsidRDefault="007130BB" w:rsidP="00413809"/>
    <w:p w14:paraId="5A6AA4EE" w14:textId="484618E6" w:rsidR="007130BB" w:rsidRDefault="007130BB" w:rsidP="00413809"/>
    <w:p w14:paraId="4436129C" w14:textId="6974C974" w:rsidR="007130BB" w:rsidRDefault="007130BB" w:rsidP="00413809"/>
    <w:p w14:paraId="40615EBA" w14:textId="727BDB83" w:rsidR="007130BB" w:rsidRDefault="007130BB" w:rsidP="00413809"/>
    <w:p w14:paraId="14A1178B" w14:textId="0310F928" w:rsidR="007130BB" w:rsidRDefault="007130BB" w:rsidP="00413809"/>
    <w:p w14:paraId="3D3315D9" w14:textId="6BDA0704" w:rsidR="007130BB" w:rsidRDefault="007130BB" w:rsidP="00413809"/>
    <w:p w14:paraId="264C057D" w14:textId="4D7B4894" w:rsidR="007130BB" w:rsidRDefault="007130BB" w:rsidP="00413809"/>
    <w:p w14:paraId="0D9C2A23" w14:textId="3B09486C" w:rsidR="007130BB" w:rsidRDefault="007130BB" w:rsidP="00413809"/>
    <w:p w14:paraId="6E2C2A8D" w14:textId="2F6962D4" w:rsidR="007130BB" w:rsidRDefault="007130BB" w:rsidP="00413809"/>
    <w:p w14:paraId="79011F60" w14:textId="3B1DA734" w:rsidR="007130BB" w:rsidRDefault="007130BB" w:rsidP="00413809"/>
    <w:p w14:paraId="7BA43D25" w14:textId="66CAAAAD" w:rsidR="007130BB" w:rsidRDefault="007130BB" w:rsidP="00413809"/>
    <w:p w14:paraId="0802A0F8" w14:textId="67E5EFB5" w:rsidR="007130BB" w:rsidRDefault="007130BB" w:rsidP="00413809"/>
    <w:p w14:paraId="7B29D3A2" w14:textId="0EA8E8BD" w:rsidR="007130BB" w:rsidRDefault="007130BB" w:rsidP="00413809"/>
    <w:p w14:paraId="00F549F2" w14:textId="5D226DA1" w:rsidR="007130BB" w:rsidRDefault="007130BB" w:rsidP="00413809"/>
    <w:p w14:paraId="0CD4937B" w14:textId="522A9A64" w:rsidR="007130BB" w:rsidRDefault="007130BB" w:rsidP="00413809"/>
    <w:p w14:paraId="4771DDD2" w14:textId="7657A5EA" w:rsidR="007130BB" w:rsidRDefault="007130BB" w:rsidP="00413809"/>
    <w:p w14:paraId="1B85000A" w14:textId="585F4730" w:rsidR="007130BB" w:rsidRDefault="007130BB" w:rsidP="00413809"/>
    <w:p w14:paraId="5A3AE82F" w14:textId="20EA348F" w:rsidR="007130BB" w:rsidRDefault="007130BB" w:rsidP="00413809"/>
    <w:p w14:paraId="53EF117D" w14:textId="157EC373" w:rsidR="007130BB" w:rsidRDefault="007130BB" w:rsidP="00413809"/>
    <w:p w14:paraId="7AF8A66F" w14:textId="77777777" w:rsidR="00413809" w:rsidRPr="0049750D" w:rsidRDefault="00413809" w:rsidP="00E741B5"/>
    <w:sectPr w:rsidR="00413809" w:rsidRPr="0049750D" w:rsidSect="00E13A12">
      <w:headerReference w:type="even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8221C" w14:textId="77777777" w:rsidR="00C67400" w:rsidRDefault="00C67400" w:rsidP="00DC0C4D">
      <w:r>
        <w:separator/>
      </w:r>
    </w:p>
  </w:endnote>
  <w:endnote w:type="continuationSeparator" w:id="0">
    <w:p w14:paraId="10D238FA" w14:textId="77777777" w:rsidR="00C67400" w:rsidRDefault="00C67400" w:rsidP="00DC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DAEA6" w14:textId="77777777" w:rsidR="00C67400" w:rsidRDefault="00C67400" w:rsidP="00DC0C4D">
      <w:r>
        <w:separator/>
      </w:r>
    </w:p>
  </w:footnote>
  <w:footnote w:type="continuationSeparator" w:id="0">
    <w:p w14:paraId="122A0452" w14:textId="77777777" w:rsidR="00C67400" w:rsidRDefault="00C67400" w:rsidP="00DC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21527" w14:textId="072BA3D2" w:rsidR="00DC0C4D" w:rsidRDefault="00C67400">
    <w:pPr>
      <w:pStyle w:val="Zaglavlje"/>
    </w:pPr>
    <w:r>
      <w:rPr>
        <w:noProof/>
      </w:rPr>
      <w:pict w14:anchorId="30385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020797" o:spid="_x0000_s2069" type="#_x0000_t75" style="position:absolute;margin-left:0;margin-top:0;width:453.15pt;height:640.95pt;z-index:-251657216;mso-position-horizontal:center;mso-position-horizontal-relative:margin;mso-position-vertical:center;mso-position-vertical-relative:margin" o:allowincell="f">
          <v:imagedata r:id="rId1" o:title="memo_interni_back_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21528" w14:textId="533BB2B0" w:rsidR="00DC0C4D" w:rsidRDefault="00C67400">
    <w:pPr>
      <w:pStyle w:val="Zaglavlje"/>
    </w:pPr>
    <w:r>
      <w:rPr>
        <w:noProof/>
      </w:rPr>
      <w:pict w14:anchorId="3442F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020796" o:spid="_x0000_s2068" type="#_x0000_t75" style="position:absolute;margin-left:0;margin-top:0;width:593.3pt;height:839.2pt;z-index:-251658240;mso-position-horizontal:center;mso-position-horizontal-relative:margin;mso-position-vertical:center;mso-position-vertical-relative:margin" o:allowincell="f">
          <v:imagedata r:id="rId1" o:title="memo_interni_back_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3CC8"/>
    <w:multiLevelType w:val="hybridMultilevel"/>
    <w:tmpl w:val="3A52E334"/>
    <w:lvl w:ilvl="0" w:tplc="D64A5D7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C415616"/>
    <w:multiLevelType w:val="hybridMultilevel"/>
    <w:tmpl w:val="1174FBE0"/>
    <w:lvl w:ilvl="0" w:tplc="D6260842">
      <w:start w:val="1"/>
      <w:numFmt w:val="decimal"/>
      <w:lvlText w:val="%1.)"/>
      <w:lvlJc w:val="left"/>
      <w:pPr>
        <w:ind w:left="40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D0301A8"/>
    <w:multiLevelType w:val="hybridMultilevel"/>
    <w:tmpl w:val="78C47AA6"/>
    <w:lvl w:ilvl="0" w:tplc="84DA1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82701"/>
    <w:multiLevelType w:val="hybridMultilevel"/>
    <w:tmpl w:val="980C8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81C7B"/>
    <w:multiLevelType w:val="hybridMultilevel"/>
    <w:tmpl w:val="0BE24A86"/>
    <w:lvl w:ilvl="0" w:tplc="8500E94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15783F"/>
    <w:multiLevelType w:val="hybridMultilevel"/>
    <w:tmpl w:val="BD2C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E14"/>
    <w:multiLevelType w:val="hybridMultilevel"/>
    <w:tmpl w:val="3EA25E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50EE2"/>
    <w:multiLevelType w:val="hybridMultilevel"/>
    <w:tmpl w:val="3B129DBE"/>
    <w:lvl w:ilvl="0" w:tplc="AE1020A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FC3A39"/>
    <w:multiLevelType w:val="hybridMultilevel"/>
    <w:tmpl w:val="FFFCECE2"/>
    <w:lvl w:ilvl="0" w:tplc="4AB21C88">
      <w:start w:val="1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0534323"/>
    <w:multiLevelType w:val="multilevel"/>
    <w:tmpl w:val="A8985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5C5998"/>
    <w:multiLevelType w:val="hybridMultilevel"/>
    <w:tmpl w:val="D9C6F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322C5"/>
    <w:multiLevelType w:val="hybridMultilevel"/>
    <w:tmpl w:val="5860C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7D6"/>
    <w:multiLevelType w:val="hybridMultilevel"/>
    <w:tmpl w:val="4DCE2694"/>
    <w:lvl w:ilvl="0" w:tplc="89D63C5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DEE07AE"/>
    <w:multiLevelType w:val="hybridMultilevel"/>
    <w:tmpl w:val="A83EFF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4FFD"/>
    <w:multiLevelType w:val="hybridMultilevel"/>
    <w:tmpl w:val="AA5AE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F3637"/>
    <w:multiLevelType w:val="hybridMultilevel"/>
    <w:tmpl w:val="0D00368A"/>
    <w:lvl w:ilvl="0" w:tplc="80F82878">
      <w:start w:val="10"/>
      <w:numFmt w:val="bullet"/>
      <w:lvlText w:val="-"/>
      <w:lvlJc w:val="left"/>
      <w:pPr>
        <w:ind w:left="154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5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11"/>
  </w:num>
  <w:num w:numId="13">
    <w:abstractNumId w:val="9"/>
  </w:num>
  <w:num w:numId="14">
    <w:abstractNumId w:val="10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70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4D"/>
    <w:rsid w:val="00000887"/>
    <w:rsid w:val="0000234A"/>
    <w:rsid w:val="000166A1"/>
    <w:rsid w:val="00035FC9"/>
    <w:rsid w:val="0003762E"/>
    <w:rsid w:val="000416A3"/>
    <w:rsid w:val="000448E7"/>
    <w:rsid w:val="0007191D"/>
    <w:rsid w:val="000A22AF"/>
    <w:rsid w:val="000A5813"/>
    <w:rsid w:val="000B06ED"/>
    <w:rsid w:val="000B5AE4"/>
    <w:rsid w:val="000D2ECD"/>
    <w:rsid w:val="000E43A9"/>
    <w:rsid w:val="00111BEB"/>
    <w:rsid w:val="00144B57"/>
    <w:rsid w:val="00155D3C"/>
    <w:rsid w:val="00166F82"/>
    <w:rsid w:val="00175436"/>
    <w:rsid w:val="00191D07"/>
    <w:rsid w:val="001A20F4"/>
    <w:rsid w:val="001A359C"/>
    <w:rsid w:val="001A5F3E"/>
    <w:rsid w:val="001C172D"/>
    <w:rsid w:val="001D39D4"/>
    <w:rsid w:val="001E08BF"/>
    <w:rsid w:val="001E4131"/>
    <w:rsid w:val="001E5F70"/>
    <w:rsid w:val="001F178B"/>
    <w:rsid w:val="001F5811"/>
    <w:rsid w:val="001F7EC5"/>
    <w:rsid w:val="00205738"/>
    <w:rsid w:val="00223253"/>
    <w:rsid w:val="0022374C"/>
    <w:rsid w:val="00224314"/>
    <w:rsid w:val="00235056"/>
    <w:rsid w:val="00236082"/>
    <w:rsid w:val="002418D0"/>
    <w:rsid w:val="0024278E"/>
    <w:rsid w:val="00253952"/>
    <w:rsid w:val="00261C87"/>
    <w:rsid w:val="00271BC3"/>
    <w:rsid w:val="00280741"/>
    <w:rsid w:val="002A6F81"/>
    <w:rsid w:val="002A732D"/>
    <w:rsid w:val="002B48B4"/>
    <w:rsid w:val="002E58A2"/>
    <w:rsid w:val="00302A64"/>
    <w:rsid w:val="003032E7"/>
    <w:rsid w:val="003118EF"/>
    <w:rsid w:val="00317A46"/>
    <w:rsid w:val="00331CBD"/>
    <w:rsid w:val="003342F2"/>
    <w:rsid w:val="00336393"/>
    <w:rsid w:val="00352386"/>
    <w:rsid w:val="0035349A"/>
    <w:rsid w:val="003731C5"/>
    <w:rsid w:val="003805C7"/>
    <w:rsid w:val="00386452"/>
    <w:rsid w:val="00387C30"/>
    <w:rsid w:val="00394257"/>
    <w:rsid w:val="003B3245"/>
    <w:rsid w:val="003B34B9"/>
    <w:rsid w:val="003C3DBF"/>
    <w:rsid w:val="003C40E7"/>
    <w:rsid w:val="003C5389"/>
    <w:rsid w:val="003D3280"/>
    <w:rsid w:val="003E44FD"/>
    <w:rsid w:val="003E7AAF"/>
    <w:rsid w:val="003F5DF9"/>
    <w:rsid w:val="00413809"/>
    <w:rsid w:val="00416D14"/>
    <w:rsid w:val="00440706"/>
    <w:rsid w:val="00443700"/>
    <w:rsid w:val="00447F8B"/>
    <w:rsid w:val="00463590"/>
    <w:rsid w:val="0046676A"/>
    <w:rsid w:val="00475E70"/>
    <w:rsid w:val="00476C81"/>
    <w:rsid w:val="00476D85"/>
    <w:rsid w:val="004904E7"/>
    <w:rsid w:val="0049335C"/>
    <w:rsid w:val="0049750D"/>
    <w:rsid w:val="004C4469"/>
    <w:rsid w:val="004E2B6B"/>
    <w:rsid w:val="00506F36"/>
    <w:rsid w:val="00507FFC"/>
    <w:rsid w:val="0051327F"/>
    <w:rsid w:val="0052215F"/>
    <w:rsid w:val="00543C1F"/>
    <w:rsid w:val="00555334"/>
    <w:rsid w:val="00567D14"/>
    <w:rsid w:val="00575FBA"/>
    <w:rsid w:val="00587BA6"/>
    <w:rsid w:val="005943AC"/>
    <w:rsid w:val="005B545E"/>
    <w:rsid w:val="005C3F51"/>
    <w:rsid w:val="005C7DBA"/>
    <w:rsid w:val="005D006F"/>
    <w:rsid w:val="005D4703"/>
    <w:rsid w:val="005D5F0D"/>
    <w:rsid w:val="005F42BA"/>
    <w:rsid w:val="006018C2"/>
    <w:rsid w:val="00622439"/>
    <w:rsid w:val="00627BF9"/>
    <w:rsid w:val="00633CDC"/>
    <w:rsid w:val="00636557"/>
    <w:rsid w:val="00640E47"/>
    <w:rsid w:val="00657406"/>
    <w:rsid w:val="006639E1"/>
    <w:rsid w:val="00665964"/>
    <w:rsid w:val="00682664"/>
    <w:rsid w:val="00694843"/>
    <w:rsid w:val="006B059F"/>
    <w:rsid w:val="006B2EA2"/>
    <w:rsid w:val="006C4F99"/>
    <w:rsid w:val="006E21B8"/>
    <w:rsid w:val="00706C72"/>
    <w:rsid w:val="007130BB"/>
    <w:rsid w:val="007215A4"/>
    <w:rsid w:val="00726F52"/>
    <w:rsid w:val="00730F62"/>
    <w:rsid w:val="0074425E"/>
    <w:rsid w:val="00757FFE"/>
    <w:rsid w:val="00783476"/>
    <w:rsid w:val="007A1AB0"/>
    <w:rsid w:val="007B2B3D"/>
    <w:rsid w:val="007D1A53"/>
    <w:rsid w:val="007D615B"/>
    <w:rsid w:val="008168A9"/>
    <w:rsid w:val="00820519"/>
    <w:rsid w:val="00822766"/>
    <w:rsid w:val="008277D6"/>
    <w:rsid w:val="00831354"/>
    <w:rsid w:val="00833068"/>
    <w:rsid w:val="008371D7"/>
    <w:rsid w:val="008407CB"/>
    <w:rsid w:val="00846E2B"/>
    <w:rsid w:val="0085035A"/>
    <w:rsid w:val="008608E8"/>
    <w:rsid w:val="00861415"/>
    <w:rsid w:val="0086345B"/>
    <w:rsid w:val="008759BE"/>
    <w:rsid w:val="008776B0"/>
    <w:rsid w:val="00897918"/>
    <w:rsid w:val="008C3A77"/>
    <w:rsid w:val="008C3AC2"/>
    <w:rsid w:val="008D0A34"/>
    <w:rsid w:val="008D120C"/>
    <w:rsid w:val="008E213F"/>
    <w:rsid w:val="008E5D55"/>
    <w:rsid w:val="0092029A"/>
    <w:rsid w:val="0093782E"/>
    <w:rsid w:val="00940801"/>
    <w:rsid w:val="00946D9D"/>
    <w:rsid w:val="00947DE9"/>
    <w:rsid w:val="0095129D"/>
    <w:rsid w:val="00953D61"/>
    <w:rsid w:val="00957A81"/>
    <w:rsid w:val="009878C4"/>
    <w:rsid w:val="00996818"/>
    <w:rsid w:val="009A4DC7"/>
    <w:rsid w:val="009B14F5"/>
    <w:rsid w:val="009D35DD"/>
    <w:rsid w:val="009E22DD"/>
    <w:rsid w:val="009E4869"/>
    <w:rsid w:val="00A034ED"/>
    <w:rsid w:val="00A17462"/>
    <w:rsid w:val="00A23A81"/>
    <w:rsid w:val="00A259B6"/>
    <w:rsid w:val="00A30522"/>
    <w:rsid w:val="00A3187D"/>
    <w:rsid w:val="00A53EEA"/>
    <w:rsid w:val="00A67BE1"/>
    <w:rsid w:val="00A70330"/>
    <w:rsid w:val="00A76B20"/>
    <w:rsid w:val="00A91658"/>
    <w:rsid w:val="00AA0CB6"/>
    <w:rsid w:val="00AA4BC5"/>
    <w:rsid w:val="00AA65F1"/>
    <w:rsid w:val="00AD296E"/>
    <w:rsid w:val="00AD4971"/>
    <w:rsid w:val="00AE2B2F"/>
    <w:rsid w:val="00AF3E49"/>
    <w:rsid w:val="00B043A1"/>
    <w:rsid w:val="00B0667B"/>
    <w:rsid w:val="00B11320"/>
    <w:rsid w:val="00B11ABD"/>
    <w:rsid w:val="00B130CB"/>
    <w:rsid w:val="00B273D4"/>
    <w:rsid w:val="00B30891"/>
    <w:rsid w:val="00B64F48"/>
    <w:rsid w:val="00B70563"/>
    <w:rsid w:val="00B710D5"/>
    <w:rsid w:val="00B818E5"/>
    <w:rsid w:val="00B82C1D"/>
    <w:rsid w:val="00B864F5"/>
    <w:rsid w:val="00BA39F2"/>
    <w:rsid w:val="00BB65F0"/>
    <w:rsid w:val="00BC522B"/>
    <w:rsid w:val="00BD10A1"/>
    <w:rsid w:val="00BD5C80"/>
    <w:rsid w:val="00BF0E66"/>
    <w:rsid w:val="00BF652E"/>
    <w:rsid w:val="00C06522"/>
    <w:rsid w:val="00C27BEE"/>
    <w:rsid w:val="00C4246A"/>
    <w:rsid w:val="00C50001"/>
    <w:rsid w:val="00C53498"/>
    <w:rsid w:val="00C67400"/>
    <w:rsid w:val="00C74A89"/>
    <w:rsid w:val="00C96E33"/>
    <w:rsid w:val="00CA0073"/>
    <w:rsid w:val="00CB41BA"/>
    <w:rsid w:val="00CC5BE8"/>
    <w:rsid w:val="00CD5779"/>
    <w:rsid w:val="00CE1DD4"/>
    <w:rsid w:val="00CE49B2"/>
    <w:rsid w:val="00CF01B9"/>
    <w:rsid w:val="00CF24C3"/>
    <w:rsid w:val="00CF697E"/>
    <w:rsid w:val="00D00B23"/>
    <w:rsid w:val="00D00B6F"/>
    <w:rsid w:val="00D12776"/>
    <w:rsid w:val="00D22D17"/>
    <w:rsid w:val="00D35318"/>
    <w:rsid w:val="00D36062"/>
    <w:rsid w:val="00D438F7"/>
    <w:rsid w:val="00D5538E"/>
    <w:rsid w:val="00D56026"/>
    <w:rsid w:val="00D65CBA"/>
    <w:rsid w:val="00D75B12"/>
    <w:rsid w:val="00D86CAA"/>
    <w:rsid w:val="00D923A7"/>
    <w:rsid w:val="00D93524"/>
    <w:rsid w:val="00DA0441"/>
    <w:rsid w:val="00DA1272"/>
    <w:rsid w:val="00DA5D31"/>
    <w:rsid w:val="00DC0B43"/>
    <w:rsid w:val="00DC0C4D"/>
    <w:rsid w:val="00DC0C68"/>
    <w:rsid w:val="00DC273E"/>
    <w:rsid w:val="00DD08A7"/>
    <w:rsid w:val="00DE2CD4"/>
    <w:rsid w:val="00DF1612"/>
    <w:rsid w:val="00DF39F0"/>
    <w:rsid w:val="00DF4E27"/>
    <w:rsid w:val="00E1326D"/>
    <w:rsid w:val="00E1399D"/>
    <w:rsid w:val="00E139FC"/>
    <w:rsid w:val="00E13A12"/>
    <w:rsid w:val="00E33F8D"/>
    <w:rsid w:val="00E412AA"/>
    <w:rsid w:val="00E51B93"/>
    <w:rsid w:val="00E542DB"/>
    <w:rsid w:val="00E64282"/>
    <w:rsid w:val="00E741B5"/>
    <w:rsid w:val="00E80F24"/>
    <w:rsid w:val="00E93379"/>
    <w:rsid w:val="00E95422"/>
    <w:rsid w:val="00E95470"/>
    <w:rsid w:val="00E9772D"/>
    <w:rsid w:val="00EA41F0"/>
    <w:rsid w:val="00EB4A6E"/>
    <w:rsid w:val="00EC7264"/>
    <w:rsid w:val="00ED504F"/>
    <w:rsid w:val="00EF61FA"/>
    <w:rsid w:val="00F007FA"/>
    <w:rsid w:val="00F3720D"/>
    <w:rsid w:val="00F50936"/>
    <w:rsid w:val="00F50952"/>
    <w:rsid w:val="00F51A27"/>
    <w:rsid w:val="00F641F8"/>
    <w:rsid w:val="00F64E55"/>
    <w:rsid w:val="00F66C12"/>
    <w:rsid w:val="00F702F2"/>
    <w:rsid w:val="00F71D27"/>
    <w:rsid w:val="00F81067"/>
    <w:rsid w:val="00F84E89"/>
    <w:rsid w:val="00F900D1"/>
    <w:rsid w:val="00FA1439"/>
    <w:rsid w:val="00FA5753"/>
    <w:rsid w:val="00FB6C5E"/>
    <w:rsid w:val="00FC363A"/>
    <w:rsid w:val="00FD149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A21522"/>
  <w15:docId w15:val="{4E5F9983-796B-4B84-A92A-8678D33B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9FC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E139FC"/>
    <w:pPr>
      <w:keepNext/>
      <w:outlineLvl w:val="0"/>
    </w:pPr>
    <w:rPr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139FC"/>
    <w:pPr>
      <w:ind w:firstLine="708"/>
      <w:jc w:val="both"/>
    </w:pPr>
  </w:style>
  <w:style w:type="paragraph" w:styleId="Sadraj1">
    <w:name w:val="toc 1"/>
    <w:basedOn w:val="Normal"/>
    <w:next w:val="Normal"/>
    <w:autoRedefine/>
    <w:semiHidden/>
    <w:rsid w:val="00C50001"/>
    <w:rPr>
      <w:b/>
      <w:position w:val="-24"/>
    </w:rPr>
  </w:style>
  <w:style w:type="character" w:customStyle="1" w:styleId="bprimjeri">
    <w:name w:val="b_primjeri"/>
    <w:basedOn w:val="Zadanifontodlomka"/>
    <w:rsid w:val="00E139FC"/>
  </w:style>
  <w:style w:type="character" w:styleId="Hiperveza">
    <w:name w:val="Hyperlink"/>
    <w:basedOn w:val="Zadanifontodlomka"/>
    <w:uiPriority w:val="99"/>
    <w:rsid w:val="00E139FC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rsid w:val="00E139FC"/>
    <w:pPr>
      <w:ind w:left="720"/>
      <w:jc w:val="both"/>
    </w:pPr>
  </w:style>
  <w:style w:type="paragraph" w:styleId="StandardWeb">
    <w:name w:val="Normal (Web)"/>
    <w:basedOn w:val="Normal"/>
    <w:rsid w:val="00F84E89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54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E542DB"/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rsid w:val="008313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31354"/>
    <w:rPr>
      <w:rFonts w:ascii="Tahoma" w:hAnsi="Tahoma" w:cs="Tahoma"/>
      <w:sz w:val="16"/>
      <w:szCs w:val="16"/>
      <w:lang w:val="hr-HR" w:eastAsia="hr-HR"/>
    </w:rPr>
  </w:style>
  <w:style w:type="paragraph" w:styleId="Revizija">
    <w:name w:val="Revision"/>
    <w:hidden/>
    <w:uiPriority w:val="99"/>
    <w:semiHidden/>
    <w:rsid w:val="000D2ECD"/>
    <w:rPr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semiHidden/>
    <w:unhideWhenUsed/>
    <w:rsid w:val="00FF14A0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F14A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F14A0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F14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F14A0"/>
    <w:rPr>
      <w:b/>
      <w:bCs/>
      <w:lang w:val="hr-HR" w:eastAsia="hr-HR"/>
    </w:rPr>
  </w:style>
  <w:style w:type="paragraph" w:styleId="Zaglavlje">
    <w:name w:val="header"/>
    <w:basedOn w:val="Normal"/>
    <w:link w:val="ZaglavljeChar"/>
    <w:unhideWhenUsed/>
    <w:rsid w:val="00DC0C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C0C4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nhideWhenUsed/>
    <w:rsid w:val="00DC0C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C0C4D"/>
    <w:rPr>
      <w:sz w:val="24"/>
      <w:szCs w:val="24"/>
      <w:lang w:val="hr-HR" w:eastAsia="hr-HR"/>
    </w:rPr>
  </w:style>
  <w:style w:type="table" w:styleId="Reetkatablice">
    <w:name w:val="Table Grid"/>
    <w:basedOn w:val="Obinatablica"/>
    <w:rsid w:val="00B1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E741B5"/>
    <w:pPr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munalac-kc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unalac-kc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artolec\Desktop\VANJSKI_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33CA-C399-4504-9FFE-FA6A6668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VANJSKI_MEMORANDUM</Template>
  <TotalTime>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Komunalac D.O.O.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 Bartolec</dc:creator>
  <cp:lastModifiedBy>Sonja Markić</cp:lastModifiedBy>
  <cp:revision>21</cp:revision>
  <cp:lastPrinted>2016-05-27T12:26:00Z</cp:lastPrinted>
  <dcterms:created xsi:type="dcterms:W3CDTF">2019-03-13T08:49:00Z</dcterms:created>
  <dcterms:modified xsi:type="dcterms:W3CDTF">2021-11-04T10:17:00Z</dcterms:modified>
</cp:coreProperties>
</file>